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D4" w:rsidRDefault="00D244D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Name: ________________________________ Block: __________</w:t>
      </w:r>
    </w:p>
    <w:p w:rsidR="00D244D4" w:rsidRDefault="00D244D4">
      <w:pPr>
        <w:rPr>
          <w:sz w:val="32"/>
          <w:szCs w:val="32"/>
        </w:rPr>
      </w:pPr>
    </w:p>
    <w:p w:rsidR="00D244D4" w:rsidRDefault="00D244D4">
      <w:pPr>
        <w:rPr>
          <w:sz w:val="32"/>
          <w:szCs w:val="32"/>
        </w:rPr>
      </w:pPr>
      <w:r>
        <w:rPr>
          <w:sz w:val="32"/>
          <w:szCs w:val="32"/>
        </w:rPr>
        <w:t>Chapter 1 section 4: Safety in the Science Laboratory</w:t>
      </w:r>
    </w:p>
    <w:p w:rsidR="00D244D4" w:rsidRDefault="00D244D4">
      <w:pPr>
        <w:rPr>
          <w:sz w:val="32"/>
          <w:szCs w:val="3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870"/>
        <w:gridCol w:w="4245"/>
        <w:gridCol w:w="6015"/>
      </w:tblGrid>
      <w:tr w:rsidR="00D244D4">
        <w:tblPrEx>
          <w:tblCellMar>
            <w:top w:w="0" w:type="dxa"/>
            <w:bottom w:w="0" w:type="dxa"/>
          </w:tblCellMar>
        </w:tblPrEx>
        <w:trPr>
          <w:trHeight w:val="3114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244D4" w:rsidRDefault="00D2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Main Ideas</w:t>
            </w:r>
          </w:p>
          <w:p w:rsidR="00D244D4" w:rsidRDefault="00D244D4">
            <w:pPr>
              <w:rPr>
                <w:sz w:val="32"/>
                <w:szCs w:val="32"/>
              </w:rPr>
            </w:pPr>
          </w:p>
          <w:p w:rsidR="00D244D4" w:rsidRDefault="00D244D4">
            <w:pPr>
              <w:rPr>
                <w:sz w:val="32"/>
                <w:szCs w:val="32"/>
              </w:rPr>
            </w:pPr>
          </w:p>
          <w:p w:rsidR="00D244D4" w:rsidRDefault="00D244D4">
            <w:pPr>
              <w:rPr>
                <w:color w:val="800000"/>
                <w:sz w:val="32"/>
                <w:szCs w:val="32"/>
              </w:rPr>
            </w:pPr>
            <w:r>
              <w:rPr>
                <w:color w:val="800000"/>
                <w:sz w:val="32"/>
                <w:szCs w:val="32"/>
              </w:rPr>
              <w:t>Good preparation helps you stay safe when doing science activities.</w:t>
            </w:r>
          </w:p>
          <w:p w:rsidR="00D244D4" w:rsidRDefault="00D244D4">
            <w:pPr>
              <w:rPr>
                <w:sz w:val="32"/>
                <w:szCs w:val="32"/>
              </w:rPr>
            </w:pPr>
          </w:p>
          <w:p w:rsidR="00D244D4" w:rsidRDefault="00D244D4">
            <w:pPr>
              <w:rPr>
                <w:sz w:val="32"/>
                <w:szCs w:val="32"/>
              </w:rPr>
            </w:pPr>
          </w:p>
        </w:tc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4D4" w:rsidRDefault="00D2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8A1410">
              <w:rPr>
                <w:noProof/>
                <w:sz w:val="32"/>
                <w:szCs w:val="32"/>
              </w:rPr>
              <w:drawing>
                <wp:inline distT="0" distB="0" distL="0" distR="0">
                  <wp:extent cx="1962150" cy="1581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44D4" w:rsidRDefault="00D244D4">
            <w:pPr>
              <w:rPr>
                <w:sz w:val="32"/>
                <w:szCs w:val="32"/>
              </w:rPr>
            </w:pPr>
          </w:p>
          <w:p w:rsidR="00D244D4" w:rsidRDefault="00D244D4">
            <w:pPr>
              <w:rPr>
                <w:color w:val="333300"/>
                <w:sz w:val="32"/>
                <w:szCs w:val="32"/>
              </w:rPr>
            </w:pPr>
            <w:r>
              <w:rPr>
                <w:color w:val="333300"/>
                <w:sz w:val="32"/>
                <w:szCs w:val="32"/>
              </w:rPr>
              <w:t xml:space="preserve">I have my safety goggles </w:t>
            </w:r>
          </w:p>
          <w:p w:rsidR="00D244D4" w:rsidRDefault="00D244D4">
            <w:pPr>
              <w:rPr>
                <w:color w:val="333300"/>
                <w:sz w:val="32"/>
                <w:szCs w:val="32"/>
              </w:rPr>
            </w:pPr>
            <w:r>
              <w:rPr>
                <w:color w:val="333300"/>
                <w:sz w:val="32"/>
                <w:szCs w:val="32"/>
              </w:rPr>
              <w:t>on so I think that my eyes</w:t>
            </w:r>
          </w:p>
          <w:p w:rsidR="00D244D4" w:rsidRDefault="00D244D4">
            <w:pPr>
              <w:rPr>
                <w:sz w:val="32"/>
                <w:szCs w:val="32"/>
              </w:rPr>
            </w:pPr>
            <w:r>
              <w:rPr>
                <w:color w:val="333300"/>
                <w:sz w:val="32"/>
                <w:szCs w:val="32"/>
              </w:rPr>
              <w:t>are protected from glass</w:t>
            </w:r>
            <w:r>
              <w:rPr>
                <w:sz w:val="32"/>
                <w:szCs w:val="32"/>
              </w:rPr>
              <w:t>.</w:t>
            </w:r>
          </w:p>
          <w:p w:rsidR="00D244D4" w:rsidRDefault="00D244D4">
            <w:pPr>
              <w:rPr>
                <w:sz w:val="32"/>
                <w:szCs w:val="32"/>
              </w:rPr>
            </w:pPr>
          </w:p>
          <w:p w:rsidR="00D244D4" w:rsidRDefault="00D244D4">
            <w:pPr>
              <w:rPr>
                <w:color w:val="800000"/>
                <w:sz w:val="32"/>
                <w:szCs w:val="32"/>
              </w:rPr>
            </w:pPr>
            <w:r>
              <w:rPr>
                <w:color w:val="800000"/>
                <w:sz w:val="32"/>
                <w:szCs w:val="32"/>
              </w:rPr>
              <w:t xml:space="preserve">I do not eat in the lab and </w:t>
            </w:r>
          </w:p>
          <w:p w:rsidR="00D244D4" w:rsidRDefault="00D244D4">
            <w:pPr>
              <w:rPr>
                <w:color w:val="800000"/>
                <w:sz w:val="32"/>
                <w:szCs w:val="32"/>
              </w:rPr>
            </w:pPr>
            <w:r>
              <w:rPr>
                <w:color w:val="800000"/>
                <w:sz w:val="32"/>
                <w:szCs w:val="32"/>
              </w:rPr>
              <w:t>thus am safe from ingest-</w:t>
            </w:r>
          </w:p>
          <w:p w:rsidR="00D244D4" w:rsidRDefault="00D244D4">
            <w:pPr>
              <w:rPr>
                <w:sz w:val="32"/>
                <w:szCs w:val="32"/>
              </w:rPr>
            </w:pPr>
            <w:r>
              <w:rPr>
                <w:color w:val="800000"/>
                <w:sz w:val="32"/>
                <w:szCs w:val="32"/>
              </w:rPr>
              <w:t>ing amoebic dysentery!</w:t>
            </w:r>
          </w:p>
        </w:tc>
      </w:tr>
      <w:tr w:rsidR="00D244D4">
        <w:tblPrEx>
          <w:tblCellMar>
            <w:top w:w="0" w:type="dxa"/>
            <w:bottom w:w="0" w:type="dxa"/>
          </w:tblCellMar>
        </w:tblPrEx>
        <w:trPr>
          <w:trHeight w:val="2830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244D4" w:rsidRDefault="00D244D4">
            <w:pPr>
              <w:rPr>
                <w:color w:val="003300"/>
                <w:sz w:val="32"/>
                <w:szCs w:val="32"/>
              </w:rPr>
            </w:pPr>
            <w:r>
              <w:rPr>
                <w:color w:val="003300"/>
                <w:sz w:val="32"/>
                <w:szCs w:val="32"/>
              </w:rPr>
              <w:t>If any accident occurs, no matter how minor, notify your teacher immediately. Then listen to your teachers</w:t>
            </w:r>
          </w:p>
          <w:p w:rsidR="00D244D4" w:rsidRDefault="00D244D4">
            <w:pPr>
              <w:rPr>
                <w:sz w:val="32"/>
                <w:szCs w:val="32"/>
              </w:rPr>
            </w:pPr>
            <w:r>
              <w:rPr>
                <w:color w:val="003300"/>
                <w:sz w:val="32"/>
                <w:szCs w:val="32"/>
              </w:rPr>
              <w:t>directions and carry them out quickly.</w:t>
            </w:r>
          </w:p>
        </w:tc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4D4" w:rsidRDefault="00D2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8A1410">
              <w:rPr>
                <w:noProof/>
                <w:color w:val="333300"/>
                <w:sz w:val="32"/>
                <w:szCs w:val="32"/>
              </w:rPr>
              <w:drawing>
                <wp:inline distT="0" distB="0" distL="0" distR="0">
                  <wp:extent cx="1857375" cy="17240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44D4" w:rsidRDefault="00D244D4">
            <w:pPr>
              <w:rPr>
                <w:sz w:val="32"/>
                <w:szCs w:val="32"/>
              </w:rPr>
            </w:pPr>
          </w:p>
          <w:p w:rsidR="00D244D4" w:rsidRDefault="00D244D4">
            <w:pPr>
              <w:rPr>
                <w:sz w:val="32"/>
                <w:szCs w:val="32"/>
              </w:rPr>
            </w:pPr>
          </w:p>
          <w:p w:rsidR="00D244D4" w:rsidRDefault="00D244D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Use your skills in </w:t>
            </w:r>
          </w:p>
          <w:p w:rsidR="00D244D4" w:rsidRDefault="00D244D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assessing situations.</w:t>
            </w:r>
          </w:p>
          <w:p w:rsidR="00D244D4" w:rsidRDefault="00D244D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If it seems like something </w:t>
            </w:r>
          </w:p>
          <w:p w:rsidR="00D244D4" w:rsidRDefault="00D244D4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is wrong…it is!</w:t>
            </w:r>
          </w:p>
        </w:tc>
      </w:tr>
      <w:tr w:rsidR="00D244D4">
        <w:tblPrEx>
          <w:tblCellMar>
            <w:top w:w="0" w:type="dxa"/>
            <w:bottom w:w="0" w:type="dxa"/>
          </w:tblCellMar>
        </w:tblPrEx>
        <w:trPr>
          <w:trHeight w:val="4060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244D4" w:rsidRDefault="00D2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Preparing for a lab activity means that you are doing a pre-lab write-up.</w:t>
            </w:r>
          </w:p>
          <w:p w:rsidR="00D244D4" w:rsidRDefault="00D2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Becoming familiar with the</w:t>
            </w:r>
          </w:p>
          <w:p w:rsidR="00D244D4" w:rsidRDefault="00D2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Lab procedure and instructions before attempting to complete the lab activity.</w:t>
            </w:r>
          </w:p>
        </w:tc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4D4" w:rsidRDefault="00D2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  <w:p w:rsidR="00D244D4" w:rsidRDefault="008A141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981200" cy="2171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4D4" w:rsidRDefault="00D244D4">
            <w:pPr>
              <w:rPr>
                <w:sz w:val="32"/>
                <w:szCs w:val="32"/>
              </w:rPr>
            </w:pPr>
          </w:p>
        </w:tc>
        <w:tc>
          <w:tcPr>
            <w:tcW w:w="6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44D4" w:rsidRDefault="00D244D4">
            <w:pPr>
              <w:rPr>
                <w:color w:val="008080"/>
                <w:sz w:val="32"/>
                <w:szCs w:val="32"/>
              </w:rPr>
            </w:pPr>
          </w:p>
          <w:p w:rsidR="00D244D4" w:rsidRDefault="00D244D4">
            <w:pPr>
              <w:rPr>
                <w:color w:val="008080"/>
                <w:sz w:val="32"/>
                <w:szCs w:val="32"/>
              </w:rPr>
            </w:pPr>
            <w:r>
              <w:rPr>
                <w:color w:val="008080"/>
                <w:sz w:val="32"/>
                <w:szCs w:val="32"/>
              </w:rPr>
              <w:t>Preparing any data tables</w:t>
            </w:r>
          </w:p>
          <w:p w:rsidR="00D244D4" w:rsidRDefault="00D244D4">
            <w:pPr>
              <w:rPr>
                <w:color w:val="008080"/>
                <w:sz w:val="32"/>
                <w:szCs w:val="32"/>
              </w:rPr>
            </w:pPr>
            <w:r>
              <w:rPr>
                <w:color w:val="008080"/>
                <w:sz w:val="32"/>
                <w:szCs w:val="32"/>
              </w:rPr>
              <w:t>or other data recording</w:t>
            </w:r>
          </w:p>
          <w:p w:rsidR="00D244D4" w:rsidRDefault="00D244D4">
            <w:pPr>
              <w:rPr>
                <w:color w:val="008080"/>
                <w:sz w:val="32"/>
                <w:szCs w:val="32"/>
              </w:rPr>
            </w:pPr>
            <w:r>
              <w:rPr>
                <w:color w:val="008080"/>
                <w:sz w:val="32"/>
                <w:szCs w:val="32"/>
              </w:rPr>
              <w:t>charts necessary before</w:t>
            </w:r>
          </w:p>
          <w:p w:rsidR="00D244D4" w:rsidRDefault="00D244D4">
            <w:pPr>
              <w:rPr>
                <w:sz w:val="32"/>
                <w:szCs w:val="32"/>
              </w:rPr>
            </w:pPr>
            <w:r>
              <w:rPr>
                <w:color w:val="008080"/>
                <w:sz w:val="32"/>
                <w:szCs w:val="32"/>
              </w:rPr>
              <w:t>working on the lab.</w:t>
            </w:r>
          </w:p>
        </w:tc>
      </w:tr>
      <w:tr w:rsidR="00D244D4">
        <w:tblPrEx>
          <w:tblCellMar>
            <w:top w:w="0" w:type="dxa"/>
            <w:bottom w:w="0" w:type="dxa"/>
          </w:tblCellMar>
        </w:tblPrEx>
        <w:trPr>
          <w:trHeight w:val="2800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244D4" w:rsidRDefault="00D244D4">
            <w:pPr>
              <w:rPr>
                <w:sz w:val="32"/>
                <w:szCs w:val="32"/>
              </w:rPr>
            </w:pPr>
          </w:p>
          <w:p w:rsidR="00D244D4" w:rsidRDefault="00D244D4">
            <w:pPr>
              <w:rPr>
                <w:sz w:val="32"/>
                <w:szCs w:val="32"/>
              </w:rPr>
            </w:pPr>
          </w:p>
          <w:p w:rsidR="00D244D4" w:rsidRDefault="00D2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End-of-Lab Procedures</w:t>
            </w:r>
          </w:p>
          <w:p w:rsidR="00D244D4" w:rsidRDefault="00D244D4">
            <w:pPr>
              <w:rPr>
                <w:sz w:val="32"/>
                <w:szCs w:val="32"/>
              </w:rPr>
            </w:pPr>
          </w:p>
        </w:tc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4D4" w:rsidRDefault="00D2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8A1410">
              <w:rPr>
                <w:noProof/>
                <w:sz w:val="32"/>
                <w:szCs w:val="32"/>
              </w:rPr>
              <w:drawing>
                <wp:inline distT="0" distB="0" distL="0" distR="0">
                  <wp:extent cx="1990725" cy="15906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44D4" w:rsidRDefault="00D2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Turn off, unplug and </w:t>
            </w:r>
          </w:p>
          <w:p w:rsidR="00D244D4" w:rsidRDefault="00D2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dispose of waste. Return</w:t>
            </w:r>
          </w:p>
          <w:p w:rsidR="00D244D4" w:rsidRDefault="00D2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materials and equipment </w:t>
            </w:r>
          </w:p>
          <w:p w:rsidR="00D244D4" w:rsidRDefault="00D2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 its proper place.                                                                                                 </w:t>
            </w:r>
          </w:p>
        </w:tc>
      </w:tr>
      <w:tr w:rsidR="00D244D4">
        <w:tblPrEx>
          <w:tblCellMar>
            <w:top w:w="0" w:type="dxa"/>
            <w:bottom w:w="0" w:type="dxa"/>
          </w:tblCellMar>
        </w:tblPrEx>
        <w:trPr>
          <w:trHeight w:val="3940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244D4" w:rsidRDefault="00D2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Safety in the Field…..</w:t>
            </w:r>
          </w:p>
          <w:p w:rsidR="00D244D4" w:rsidRDefault="00D244D4">
            <w:pPr>
              <w:rPr>
                <w:sz w:val="32"/>
                <w:szCs w:val="32"/>
              </w:rPr>
            </w:pPr>
          </w:p>
          <w:p w:rsidR="00D244D4" w:rsidRDefault="00D2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Watch out for severe weather, wild animals, and poisonous  plants.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244D4" w:rsidRDefault="00D244D4">
            <w:pPr>
              <w:rPr>
                <w:sz w:val="32"/>
                <w:szCs w:val="32"/>
              </w:rPr>
            </w:pPr>
          </w:p>
        </w:tc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4D4" w:rsidRDefault="008A141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33475" cy="23907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323975" cy="24288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44D4" w:rsidRDefault="00D244D4">
            <w:pPr>
              <w:rPr>
                <w:sz w:val="32"/>
                <w:szCs w:val="32"/>
              </w:rPr>
            </w:pPr>
          </w:p>
          <w:p w:rsidR="00D244D4" w:rsidRDefault="00D2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Ticks</w:t>
            </w:r>
          </w:p>
          <w:p w:rsidR="00D244D4" w:rsidRDefault="00D2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Mountain lions</w:t>
            </w:r>
          </w:p>
          <w:p w:rsidR="00D244D4" w:rsidRDefault="00D2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Beavers</w:t>
            </w:r>
          </w:p>
          <w:p w:rsidR="00D244D4" w:rsidRDefault="00D2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Skunks</w:t>
            </w:r>
          </w:p>
          <w:p w:rsidR="00D244D4" w:rsidRDefault="00D2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Bids of prey</w:t>
            </w:r>
          </w:p>
          <w:p w:rsidR="00D244D4" w:rsidRDefault="00D2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Unruly children!</w:t>
            </w:r>
          </w:p>
          <w:p w:rsidR="00D244D4" w:rsidRDefault="00D2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On occasion, </w:t>
            </w:r>
          </w:p>
          <w:p w:rsidR="00D244D4" w:rsidRDefault="00D2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Bison.  Don’t forget</w:t>
            </w:r>
          </w:p>
          <w:p w:rsidR="00D244D4" w:rsidRDefault="00D24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poison ivy!</w:t>
            </w:r>
          </w:p>
        </w:tc>
      </w:tr>
    </w:tbl>
    <w:p w:rsidR="00D244D4" w:rsidRDefault="00D244D4">
      <w:pPr>
        <w:overflowPunct/>
        <w:rPr>
          <w:sz w:val="32"/>
          <w:szCs w:val="32"/>
        </w:rPr>
      </w:pPr>
    </w:p>
    <w:sectPr w:rsidR="00D244D4" w:rsidSect="00D244D4">
      <w:headerReference w:type="default" r:id="rId13"/>
      <w:footerReference w:type="default" r:id="rId14"/>
      <w:pgSz w:w="12240" w:h="15840"/>
      <w:pgMar w:top="575" w:right="90" w:bottom="847" w:left="180" w:header="432" w:footer="84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D4" w:rsidRDefault="00D244D4" w:rsidP="00D244D4">
      <w:r>
        <w:separator/>
      </w:r>
    </w:p>
  </w:endnote>
  <w:endnote w:type="continuationSeparator" w:id="0">
    <w:p w:rsidR="00D244D4" w:rsidRDefault="00D244D4" w:rsidP="00D2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D4" w:rsidRDefault="00D244D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D4" w:rsidRDefault="00D244D4" w:rsidP="00D244D4">
      <w:r>
        <w:separator/>
      </w:r>
    </w:p>
  </w:footnote>
  <w:footnote w:type="continuationSeparator" w:id="0">
    <w:p w:rsidR="00D244D4" w:rsidRDefault="00D244D4" w:rsidP="00D24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D4" w:rsidRDefault="00D244D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244D4"/>
    <w:rsid w:val="008A1410"/>
    <w:rsid w:val="00D2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Lariviere</dc:creator>
  <cp:lastModifiedBy>Jacqueline Lariviere</cp:lastModifiedBy>
  <cp:revision>2</cp:revision>
  <dcterms:created xsi:type="dcterms:W3CDTF">2013-06-26T16:04:00Z</dcterms:created>
  <dcterms:modified xsi:type="dcterms:W3CDTF">2013-06-26T16:04:00Z</dcterms:modified>
</cp:coreProperties>
</file>