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68" w:rsidRDefault="003F166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Chapter 2 Section 4</w:t>
      </w:r>
    </w:p>
    <w:p w:rsidR="003F1668" w:rsidRDefault="003F16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Looking Inside Cells</w:t>
      </w:r>
    </w:p>
    <w:p w:rsidR="003F1668" w:rsidRDefault="003F1668">
      <w:pPr>
        <w:rPr>
          <w:b/>
          <w:bCs/>
          <w:sz w:val="28"/>
          <w:szCs w:val="28"/>
        </w:rPr>
      </w:pPr>
    </w:p>
    <w:p w:rsidR="003F1668" w:rsidRDefault="003F1668">
      <w:pPr>
        <w:rPr>
          <w:sz w:val="28"/>
          <w:szCs w:val="28"/>
        </w:rPr>
      </w:pPr>
      <w:r>
        <w:rPr>
          <w:sz w:val="28"/>
          <w:szCs w:val="28"/>
        </w:rPr>
        <w:t>Main Ideas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05"/>
        <w:gridCol w:w="7635"/>
      </w:tblGrid>
      <w:tr w:rsidR="003F1668">
        <w:trPr>
          <w:trHeight w:val="2485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role of the cell wall? </w:t>
            </w: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4925" cy="97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helps protect and support the cell. </w:t>
            </w:r>
          </w:p>
        </w:tc>
      </w:tr>
      <w:tr w:rsidR="003F1668">
        <w:trPr>
          <w:trHeight w:val="244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role of the cell membrane?</w:t>
            </w: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4925" cy="971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controls what substances come into and out of a cell.</w:t>
            </w:r>
          </w:p>
        </w:tc>
      </w:tr>
      <w:tr w:rsidR="003F1668">
        <w:trPr>
          <w:trHeight w:val="3025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functions of the cell’s organelles?</w:t>
            </w: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6825" cy="1095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organelle carries out a specific function within the cell.</w:t>
            </w:r>
          </w:p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 as organ systems in your body have different functions or responsibilities each organelle has a different function or responsibility.</w:t>
            </w:r>
          </w:p>
        </w:tc>
      </w:tr>
      <w:tr w:rsidR="003F1668">
        <w:trPr>
          <w:trHeight w:val="358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are cells organized in many celled organisms?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1200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many celled organisms, cells are organized into single cells,</w:t>
            </w:r>
          </w:p>
          <w:p w:rsidR="003F1668" w:rsidRDefault="003F16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tissues</w:t>
            </w:r>
            <w:proofErr w:type="gramEnd"/>
            <w:r>
              <w:rPr>
                <w:sz w:val="28"/>
                <w:szCs w:val="28"/>
              </w:rPr>
              <w:t>, organs, organ system, and organisms.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</w:tr>
      <w:tr w:rsidR="003F1668">
        <w:trPr>
          <w:trHeight w:val="428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Terms</w:t>
            </w: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overflowPunct/>
              <w:rPr>
                <w:sz w:val="28"/>
                <w:szCs w:val="28"/>
              </w:rPr>
            </w:pPr>
          </w:p>
        </w:tc>
      </w:tr>
      <w:tr w:rsidR="003F1668">
        <w:trPr>
          <w:trHeight w:val="302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Organelles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1009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Carry out specific functions within the cell.  These are even smaller structures inside the cell.</w:t>
            </w:r>
          </w:p>
        </w:tc>
      </w:tr>
      <w:tr w:rsidR="003F1668">
        <w:trPr>
          <w:trHeight w:val="2995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wall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9625" cy="1076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rigid layer of nonliving material that surrounds the cells of plants and some other organisms. (Animal cells son not have a cell wall.) A cell wall helps to protect and support the cell. (Composed or cellulose.)</w:t>
            </w:r>
          </w:p>
        </w:tc>
      </w:tr>
      <w:tr w:rsidR="003F1668">
        <w:trPr>
          <w:trHeight w:val="3387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membrane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876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Located inside the cell wall (in organisms with a cell wall.) In other cells, the cell membrane forms the outside boundary that separates the cell from </w:t>
            </w:r>
            <w:proofErr w:type="spellStart"/>
            <w:proofErr w:type="gramStart"/>
            <w:r>
              <w:rPr>
                <w:sz w:val="28"/>
                <w:szCs w:val="28"/>
              </w:rPr>
              <w:t>it’s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environment.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controls what substances come into and out of the cell.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</w:tr>
      <w:tr w:rsidR="003F1668">
        <w:trPr>
          <w:trHeight w:val="2185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Nucleus</w:t>
            </w: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cell’s control center, directing all of the cell’s activities.</w:t>
            </w:r>
          </w:p>
        </w:tc>
      </w:tr>
      <w:tr w:rsidR="003F1668">
        <w:trPr>
          <w:trHeight w:val="2695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Nuclear envelope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8477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membrane that surrounds the nucleus. It protects the nucleus.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</w:tr>
      <w:tr w:rsidR="003F1668">
        <w:trPr>
          <w:trHeight w:val="253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Chromatin</w:t>
            </w: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12192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genetic material, the instructions for directing the cell’s functions.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F1668">
        <w:trPr>
          <w:trHeight w:val="316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Nucleolus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10382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structure where ribosomes are made.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</w:tr>
      <w:tr w:rsidR="003F1668">
        <w:trPr>
          <w:trHeight w:val="436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Cytoplasm</w:t>
            </w: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525" cy="22193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clear, thick, gel-like fluid between the cell membrane and the nucleus. It is constantly moving    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</w:tr>
      <w:tr w:rsidR="003F1668">
        <w:trPr>
          <w:trHeight w:val="3169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Mitochondria</w:t>
            </w: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1114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“powerhouse of the cell” because mitochondria convert energy in food molecules to </w:t>
            </w:r>
            <w:proofErr w:type="gramStart"/>
            <w:r>
              <w:rPr>
                <w:sz w:val="28"/>
                <w:szCs w:val="28"/>
              </w:rPr>
              <w:t>energy  the</w:t>
            </w:r>
            <w:proofErr w:type="gramEnd"/>
            <w:r>
              <w:rPr>
                <w:sz w:val="28"/>
                <w:szCs w:val="28"/>
              </w:rPr>
              <w:t xml:space="preserve"> cell can use to carry out </w:t>
            </w:r>
            <w:proofErr w:type="spellStart"/>
            <w:r>
              <w:rPr>
                <w:sz w:val="28"/>
                <w:szCs w:val="28"/>
              </w:rPr>
              <w:t>it’s</w:t>
            </w:r>
            <w:proofErr w:type="spellEnd"/>
            <w:r>
              <w:rPr>
                <w:sz w:val="28"/>
                <w:szCs w:val="28"/>
              </w:rPr>
              <w:t xml:space="preserve"> functions.</w:t>
            </w:r>
          </w:p>
        </w:tc>
      </w:tr>
      <w:tr w:rsidR="003F1668">
        <w:trPr>
          <w:trHeight w:val="3618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Endoplasmic reticulum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38225" cy="11811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passageways that carry proteins and other materials from one part of the cell to another.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</w:tr>
      <w:tr w:rsidR="003F1668">
        <w:trPr>
          <w:trHeight w:val="382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Ribosome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382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 are attached to the endoplasmic reticulum.  Some float in the cytoplasm. </w:t>
            </w:r>
          </w:p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are small, grain-like </w:t>
            </w:r>
            <w:proofErr w:type="gramStart"/>
            <w:r>
              <w:rPr>
                <w:sz w:val="28"/>
                <w:szCs w:val="28"/>
              </w:rPr>
              <w:t>bodies  that</w:t>
            </w:r>
            <w:proofErr w:type="gramEnd"/>
            <w:r>
              <w:rPr>
                <w:sz w:val="28"/>
                <w:szCs w:val="28"/>
              </w:rPr>
              <w:t xml:space="preserve"> function as factories to produce proteins.</w:t>
            </w:r>
          </w:p>
        </w:tc>
      </w:tr>
      <w:tr w:rsidR="003F1668">
        <w:trPr>
          <w:trHeight w:val="2723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Golgi body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1238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Receive proteins and other newly </w:t>
            </w:r>
            <w:proofErr w:type="gramStart"/>
            <w:r>
              <w:rPr>
                <w:sz w:val="28"/>
                <w:szCs w:val="28"/>
              </w:rPr>
              <w:t>formed  materials</w:t>
            </w:r>
            <w:proofErr w:type="gramEnd"/>
            <w:r>
              <w:rPr>
                <w:sz w:val="28"/>
                <w:szCs w:val="28"/>
              </w:rPr>
              <w:t xml:space="preserve"> from the endoplasmic reticulum. Package them, and </w:t>
            </w:r>
            <w:proofErr w:type="gramStart"/>
            <w:r>
              <w:rPr>
                <w:sz w:val="28"/>
                <w:szCs w:val="28"/>
              </w:rPr>
              <w:t>distribute  them</w:t>
            </w:r>
            <w:proofErr w:type="gramEnd"/>
            <w:r>
              <w:rPr>
                <w:sz w:val="28"/>
                <w:szCs w:val="28"/>
              </w:rPr>
              <w:t xml:space="preserve"> to other parts of the cell. </w:t>
            </w:r>
          </w:p>
        </w:tc>
      </w:tr>
      <w:tr w:rsidR="003F1668">
        <w:trPr>
          <w:trHeight w:val="3123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Chloroplast</w:t>
            </w: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0" cy="1076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Capture energy from the sunlight and use it to produce food for the cell.</w:t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</w:tc>
      </w:tr>
      <w:tr w:rsidR="003F1668">
        <w:trPr>
          <w:trHeight w:val="5569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Vacuole</w:t>
            </w: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525" cy="24193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 storage areas of the cells, usually storing water, or food, (or possibly wastes).</w:t>
            </w:r>
          </w:p>
        </w:tc>
      </w:tr>
      <w:tr w:rsidR="003F1668">
        <w:trPr>
          <w:trHeight w:val="50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Lysosome</w:t>
            </w:r>
          </w:p>
          <w:p w:rsidR="003F1668" w:rsidRDefault="00A300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525" cy="22764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Small, round structures containing chemicals that break down certain materials in the cell. They are the “cell’s  clean-up crew”</w:t>
            </w:r>
          </w:p>
        </w:tc>
      </w:tr>
      <w:tr w:rsidR="003F1668">
        <w:trPr>
          <w:trHeight w:val="2401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overflowPunct/>
              <w:rPr>
                <w:sz w:val="28"/>
                <w:szCs w:val="28"/>
              </w:rPr>
            </w:pPr>
          </w:p>
        </w:tc>
      </w:tr>
      <w:tr w:rsidR="003F1668">
        <w:trPr>
          <w:trHeight w:val="3059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</w:p>
          <w:p w:rsidR="003F1668" w:rsidRDefault="003F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668" w:rsidRDefault="003F1668">
            <w:pPr>
              <w:overflowPunct/>
              <w:rPr>
                <w:sz w:val="28"/>
                <w:szCs w:val="28"/>
              </w:rPr>
            </w:pPr>
          </w:p>
        </w:tc>
      </w:tr>
    </w:tbl>
    <w:p w:rsidR="003F1668" w:rsidRDefault="003F1668">
      <w:pPr>
        <w:overflowPunct/>
        <w:rPr>
          <w:sz w:val="28"/>
          <w:szCs w:val="28"/>
        </w:rPr>
      </w:pPr>
    </w:p>
    <w:sectPr w:rsidR="003F1668" w:rsidSect="003F1668">
      <w:headerReference w:type="default" r:id="rId26"/>
      <w:footerReference w:type="default" r:id="rId27"/>
      <w:pgSz w:w="12240" w:h="15840"/>
      <w:pgMar w:top="720" w:right="720" w:bottom="84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68" w:rsidRDefault="003F1668" w:rsidP="003F1668">
      <w:r>
        <w:separator/>
      </w:r>
    </w:p>
  </w:endnote>
  <w:endnote w:type="continuationSeparator" w:id="0">
    <w:p w:rsidR="003F1668" w:rsidRDefault="003F1668" w:rsidP="003F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68" w:rsidRDefault="003F166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68" w:rsidRDefault="003F1668" w:rsidP="003F1668">
      <w:r>
        <w:separator/>
      </w:r>
    </w:p>
  </w:footnote>
  <w:footnote w:type="continuationSeparator" w:id="0">
    <w:p w:rsidR="003F1668" w:rsidRDefault="003F1668" w:rsidP="003F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68" w:rsidRDefault="003F166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F1668"/>
    <w:rsid w:val="003F1668"/>
    <w:rsid w:val="00532A15"/>
    <w:rsid w:val="00A3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15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1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Lariviere</dc:creator>
  <cp:lastModifiedBy>Jacqueline Lariviere</cp:lastModifiedBy>
  <cp:revision>2</cp:revision>
  <dcterms:created xsi:type="dcterms:W3CDTF">2013-10-02T15:49:00Z</dcterms:created>
  <dcterms:modified xsi:type="dcterms:W3CDTF">2013-10-02T15:49:00Z</dcterms:modified>
</cp:coreProperties>
</file>